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16" w:rsidRPr="00473639" w:rsidRDefault="00FD0ED3" w:rsidP="00624930">
      <w:pPr>
        <w:spacing w:after="0"/>
        <w:jc w:val="center"/>
        <w:rPr>
          <w:rFonts w:ascii="Old English Text MT" w:hAnsi="Old English Text MT"/>
          <w:sz w:val="56"/>
        </w:rPr>
      </w:pPr>
      <w:r w:rsidRPr="00473639">
        <w:rPr>
          <w:rFonts w:ascii="Old English Text MT" w:hAnsi="Old English Text MT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Beowulf</w:t>
      </w:r>
    </w:p>
    <w:p w:rsidR="00FD0ED3" w:rsidRPr="00624930" w:rsidRDefault="00624930" w:rsidP="00624930">
      <w:pPr>
        <w:jc w:val="center"/>
        <w:rPr>
          <w:sz w:val="24"/>
        </w:rPr>
      </w:pPr>
      <w:r w:rsidRPr="00624930">
        <w:rPr>
          <w:sz w:val="24"/>
        </w:rPr>
        <w:t>(Part 1-8)</w:t>
      </w:r>
    </w:p>
    <w:p w:rsidR="00FD0ED3" w:rsidRPr="00473639" w:rsidRDefault="00FD0ED3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>What phrase points to Grendel’s evil nature?</w:t>
      </w:r>
    </w:p>
    <w:p w:rsidR="00FD0ED3" w:rsidRPr="00473639" w:rsidRDefault="00FD0ED3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>What does Grendel do at night?</w:t>
      </w:r>
    </w:p>
    <w:p w:rsidR="00FD0ED3" w:rsidRPr="00473639" w:rsidRDefault="00FD0ED3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 xml:space="preserve">Why do none of </w:t>
      </w:r>
      <w:proofErr w:type="spellStart"/>
      <w:r w:rsidRPr="00473639">
        <w:rPr>
          <w:sz w:val="28"/>
        </w:rPr>
        <w:t>Hrothgar’s</w:t>
      </w:r>
      <w:proofErr w:type="spellEnd"/>
      <w:r w:rsidRPr="00473639">
        <w:rPr>
          <w:sz w:val="28"/>
        </w:rPr>
        <w:t xml:space="preserve"> men challenge Grendel?</w:t>
      </w:r>
    </w:p>
    <w:p w:rsidR="00FD0ED3" w:rsidRPr="00473639" w:rsidRDefault="00FD0ED3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 xml:space="preserve">Why does Grendel not touch </w:t>
      </w:r>
      <w:proofErr w:type="spellStart"/>
      <w:r w:rsidRPr="00473639">
        <w:rPr>
          <w:sz w:val="28"/>
        </w:rPr>
        <w:t>Hrothgar’s</w:t>
      </w:r>
      <w:proofErr w:type="spellEnd"/>
      <w:r w:rsidRPr="00473639">
        <w:rPr>
          <w:sz w:val="28"/>
        </w:rPr>
        <w:t xml:space="preserve"> throne?</w:t>
      </w:r>
    </w:p>
    <w:p w:rsidR="00FD0ED3" w:rsidRPr="00473639" w:rsidRDefault="00FD0ED3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 xml:space="preserve">Why is there background information about Grendel and </w:t>
      </w:r>
      <w:proofErr w:type="spellStart"/>
      <w:r w:rsidRPr="00473639">
        <w:rPr>
          <w:sz w:val="28"/>
        </w:rPr>
        <w:t>Hrothgar</w:t>
      </w:r>
      <w:proofErr w:type="spellEnd"/>
      <w:r w:rsidRPr="00473639">
        <w:rPr>
          <w:sz w:val="28"/>
        </w:rPr>
        <w:t xml:space="preserve"> in the poem?</w:t>
      </w:r>
    </w:p>
    <w:p w:rsidR="00FD0ED3" w:rsidRPr="00473639" w:rsidRDefault="00FD0ED3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>How has Beowulf already begun to be glorified?</w:t>
      </w:r>
    </w:p>
    <w:p w:rsidR="00FD0ED3" w:rsidRPr="00473639" w:rsidRDefault="00FD0ED3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>Why do you think Beowulf intends to fight Grendel with a sword?</w:t>
      </w:r>
    </w:p>
    <w:p w:rsidR="00FD0ED3" w:rsidRPr="00473639" w:rsidRDefault="00FD0ED3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>What do think the purpose of Part 4 is?</w:t>
      </w:r>
    </w:p>
    <w:p w:rsidR="005A23F6" w:rsidRPr="00473639" w:rsidRDefault="005A23F6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 xml:space="preserve">What causes </w:t>
      </w:r>
      <w:proofErr w:type="spellStart"/>
      <w:r w:rsidRPr="00473639">
        <w:rPr>
          <w:sz w:val="28"/>
        </w:rPr>
        <w:t>Hrothgar</w:t>
      </w:r>
      <w:proofErr w:type="spellEnd"/>
      <w:r w:rsidRPr="00473639">
        <w:rPr>
          <w:sz w:val="28"/>
        </w:rPr>
        <w:t xml:space="preserve"> to make this speech, reminding Beowulf of the time he helped Beowulf’s father?</w:t>
      </w:r>
    </w:p>
    <w:p w:rsidR="005A23F6" w:rsidRPr="00473639" w:rsidRDefault="005A23F6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>Find examples of alliteration and a kenning in the lines 211-118.</w:t>
      </w:r>
    </w:p>
    <w:p w:rsidR="005A23F6" w:rsidRPr="00473639" w:rsidRDefault="005A23F6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 xml:space="preserve">What is </w:t>
      </w:r>
      <w:proofErr w:type="spellStart"/>
      <w:r w:rsidRPr="00473639">
        <w:rPr>
          <w:sz w:val="28"/>
        </w:rPr>
        <w:t>Unferth’s</w:t>
      </w:r>
      <w:proofErr w:type="spellEnd"/>
      <w:r w:rsidRPr="00473639">
        <w:rPr>
          <w:sz w:val="28"/>
        </w:rPr>
        <w:t xml:space="preserve"> motive for challenging Beowulf?</w:t>
      </w:r>
    </w:p>
    <w:p w:rsidR="005A23F6" w:rsidRPr="00473639" w:rsidRDefault="005A23F6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 xml:space="preserve">How does </w:t>
      </w:r>
      <w:proofErr w:type="spellStart"/>
      <w:r w:rsidRPr="00473639">
        <w:rPr>
          <w:sz w:val="28"/>
        </w:rPr>
        <w:t>Unferth’s</w:t>
      </w:r>
      <w:proofErr w:type="spellEnd"/>
      <w:r w:rsidRPr="00473639">
        <w:rPr>
          <w:sz w:val="28"/>
        </w:rPr>
        <w:t xml:space="preserve"> challenge build suspense?</w:t>
      </w:r>
    </w:p>
    <w:p w:rsidR="005A23F6" w:rsidRPr="00473639" w:rsidRDefault="005A23F6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>What is the tone of lines 268-277? Identify the grammatical construction that allows the reader to feel like a person is actually speaking.</w:t>
      </w:r>
    </w:p>
    <w:p w:rsidR="005A23F6" w:rsidRPr="00473639" w:rsidRDefault="005A23F6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>In what ways does Beowulf compare his defeat of the sea monster to a feast?</w:t>
      </w:r>
    </w:p>
    <w:p w:rsidR="005A23F6" w:rsidRPr="00473639" w:rsidRDefault="005A23F6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>“Fate saves the living when they drive away death by themselves.” Do you agree with Beowulf?</w:t>
      </w:r>
    </w:p>
    <w:p w:rsidR="005A23F6" w:rsidRPr="00473639" w:rsidRDefault="005A23F6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 xml:space="preserve">How does </w:t>
      </w:r>
      <w:proofErr w:type="spellStart"/>
      <w:r w:rsidRPr="00473639">
        <w:rPr>
          <w:sz w:val="28"/>
        </w:rPr>
        <w:t>Unferth</w:t>
      </w:r>
      <w:proofErr w:type="spellEnd"/>
      <w:r w:rsidRPr="00473639">
        <w:rPr>
          <w:sz w:val="28"/>
        </w:rPr>
        <w:t xml:space="preserve"> serve as a foil to Beowulf?</w:t>
      </w:r>
    </w:p>
    <w:p w:rsidR="005A23F6" w:rsidRPr="00473639" w:rsidRDefault="005A23F6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>In lines 340-344 what is the kenning and what does it mean?</w:t>
      </w:r>
    </w:p>
    <w:p w:rsidR="005A23F6" w:rsidRPr="00473639" w:rsidRDefault="005A23F6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>How is the coming of night personified?</w:t>
      </w:r>
    </w:p>
    <w:p w:rsidR="005A23F6" w:rsidRPr="00473639" w:rsidRDefault="005A23F6" w:rsidP="00624930">
      <w:pPr>
        <w:pStyle w:val="ListParagraph"/>
        <w:numPr>
          <w:ilvl w:val="0"/>
          <w:numId w:val="1"/>
        </w:numPr>
        <w:spacing w:before="120" w:after="120"/>
        <w:rPr>
          <w:sz w:val="28"/>
        </w:rPr>
      </w:pPr>
      <w:r w:rsidRPr="00473639">
        <w:rPr>
          <w:sz w:val="28"/>
        </w:rPr>
        <w:t xml:space="preserve">What does </w:t>
      </w:r>
      <w:proofErr w:type="spellStart"/>
      <w:r w:rsidRPr="00473639">
        <w:rPr>
          <w:sz w:val="28"/>
        </w:rPr>
        <w:t>Hrothgar</w:t>
      </w:r>
      <w:proofErr w:type="spellEnd"/>
      <w:r w:rsidRPr="00473639">
        <w:rPr>
          <w:sz w:val="28"/>
        </w:rPr>
        <w:t xml:space="preserve"> promise? Why do you think he does this?</w:t>
      </w:r>
    </w:p>
    <w:p w:rsidR="00624930" w:rsidRPr="00473639" w:rsidRDefault="00624930" w:rsidP="00624930">
      <w:pPr>
        <w:pStyle w:val="ListParagraph"/>
        <w:numPr>
          <w:ilvl w:val="0"/>
          <w:numId w:val="1"/>
        </w:numPr>
        <w:spacing w:before="120" w:after="120"/>
        <w:rPr>
          <w:sz w:val="28"/>
          <w:szCs w:val="24"/>
        </w:rPr>
      </w:pPr>
      <w:r w:rsidRPr="00473639">
        <w:rPr>
          <w:sz w:val="28"/>
        </w:rPr>
        <w:t xml:space="preserve">What is line 397 an example of? Think </w:t>
      </w:r>
      <w:r w:rsidRPr="00473639">
        <w:rPr>
          <w:sz w:val="28"/>
          <w:szCs w:val="24"/>
        </w:rPr>
        <w:t>literary terms.</w:t>
      </w:r>
    </w:p>
    <w:p w:rsidR="00624930" w:rsidRPr="00473639" w:rsidRDefault="00624930" w:rsidP="00624930">
      <w:pPr>
        <w:pStyle w:val="ListParagraph"/>
        <w:numPr>
          <w:ilvl w:val="0"/>
          <w:numId w:val="1"/>
        </w:numPr>
        <w:spacing w:before="120" w:after="120"/>
        <w:rPr>
          <w:sz w:val="28"/>
          <w:szCs w:val="24"/>
        </w:rPr>
      </w:pPr>
      <w:r w:rsidRPr="00473639">
        <w:rPr>
          <w:sz w:val="28"/>
          <w:szCs w:val="24"/>
        </w:rPr>
        <w:t>Why do you think Beowulf allows Grendel to slaughter one of the Gates before taking action himself?</w:t>
      </w:r>
    </w:p>
    <w:p w:rsidR="00624930" w:rsidRPr="00473639" w:rsidRDefault="00624930" w:rsidP="00624930">
      <w:pPr>
        <w:pStyle w:val="ListParagraph"/>
        <w:numPr>
          <w:ilvl w:val="0"/>
          <w:numId w:val="1"/>
        </w:numPr>
        <w:spacing w:before="120" w:after="120"/>
        <w:rPr>
          <w:sz w:val="28"/>
          <w:szCs w:val="24"/>
        </w:rPr>
      </w:pPr>
      <w:r w:rsidRPr="00473639">
        <w:rPr>
          <w:sz w:val="28"/>
          <w:szCs w:val="24"/>
        </w:rPr>
        <w:t xml:space="preserve">What does </w:t>
      </w:r>
      <w:r w:rsidRPr="00473639">
        <w:rPr>
          <w:i/>
          <w:sz w:val="28"/>
          <w:szCs w:val="24"/>
        </w:rPr>
        <w:t>shepherd of evil</w:t>
      </w:r>
      <w:r w:rsidRPr="00473639">
        <w:rPr>
          <w:sz w:val="28"/>
          <w:szCs w:val="24"/>
        </w:rPr>
        <w:t xml:space="preserve"> mean?</w:t>
      </w:r>
    </w:p>
    <w:p w:rsidR="00624930" w:rsidRDefault="00624930" w:rsidP="00624930">
      <w:pPr>
        <w:pStyle w:val="ListParagraph"/>
        <w:numPr>
          <w:ilvl w:val="0"/>
          <w:numId w:val="1"/>
        </w:numPr>
        <w:spacing w:before="120" w:after="120"/>
        <w:rPr>
          <w:sz w:val="28"/>
          <w:szCs w:val="24"/>
        </w:rPr>
      </w:pPr>
      <w:r w:rsidRPr="00473639">
        <w:rPr>
          <w:sz w:val="28"/>
          <w:szCs w:val="24"/>
        </w:rPr>
        <w:t>Beowulf has pledged to kill Grendel with his bare hands. What verbs are used to emphasize this?</w:t>
      </w:r>
    </w:p>
    <w:p w:rsidR="00473639" w:rsidRDefault="00473639" w:rsidP="00473639">
      <w:pPr>
        <w:spacing w:before="120" w:after="120"/>
        <w:rPr>
          <w:sz w:val="28"/>
          <w:szCs w:val="24"/>
        </w:rPr>
      </w:pPr>
    </w:p>
    <w:p w:rsidR="00473639" w:rsidRDefault="00473639" w:rsidP="00473639">
      <w:pPr>
        <w:spacing w:before="120" w:after="120"/>
        <w:rPr>
          <w:sz w:val="28"/>
          <w:szCs w:val="24"/>
        </w:rPr>
      </w:pPr>
    </w:p>
    <w:p w:rsidR="00473639" w:rsidRDefault="00473639" w:rsidP="00473639">
      <w:pPr>
        <w:spacing w:before="120" w:after="120"/>
        <w:rPr>
          <w:sz w:val="28"/>
          <w:szCs w:val="24"/>
        </w:rPr>
      </w:pPr>
    </w:p>
    <w:p w:rsidR="00473639" w:rsidRDefault="00473639" w:rsidP="00473639">
      <w:pPr>
        <w:spacing w:before="120" w:after="120"/>
        <w:rPr>
          <w:sz w:val="28"/>
          <w:szCs w:val="24"/>
        </w:rPr>
      </w:pPr>
    </w:p>
    <w:p w:rsidR="00473639" w:rsidRPr="00473639" w:rsidRDefault="00473639" w:rsidP="00473639">
      <w:pPr>
        <w:spacing w:after="0"/>
        <w:jc w:val="center"/>
        <w:rPr>
          <w:rFonts w:ascii="Old English Text MT" w:hAnsi="Old English Text MT"/>
          <w:sz w:val="56"/>
        </w:rPr>
      </w:pPr>
      <w:r w:rsidRPr="00473639">
        <w:rPr>
          <w:rFonts w:ascii="Old English Text MT" w:hAnsi="Old English Text MT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Beowulf</w:t>
      </w:r>
    </w:p>
    <w:p w:rsidR="00ED46C8" w:rsidRDefault="00ED46C8" w:rsidP="00963D1B">
      <w:pPr>
        <w:jc w:val="center"/>
        <w:rPr>
          <w:sz w:val="28"/>
          <w:szCs w:val="24"/>
        </w:rPr>
      </w:pPr>
      <w:r>
        <w:rPr>
          <w:sz w:val="28"/>
          <w:szCs w:val="24"/>
        </w:rPr>
        <w:t>(Part 9-17)</w:t>
      </w:r>
    </w:p>
    <w:p w:rsidR="00473639" w:rsidRDefault="00473639" w:rsidP="00473639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Why does Beowulf hang Grendel’s arm from the rafters of </w:t>
      </w:r>
      <w:proofErr w:type="spellStart"/>
      <w:r>
        <w:rPr>
          <w:sz w:val="28"/>
          <w:szCs w:val="24"/>
        </w:rPr>
        <w:t>Herot</w:t>
      </w:r>
      <w:proofErr w:type="spellEnd"/>
      <w:r>
        <w:rPr>
          <w:sz w:val="28"/>
          <w:szCs w:val="24"/>
        </w:rPr>
        <w:t>? What effect do you think seeing the arm would have on viewers?</w:t>
      </w:r>
    </w:p>
    <w:p w:rsidR="00473639" w:rsidRDefault="00473639" w:rsidP="00473639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How is the lake where Grendel lies suggestive of hell?</w:t>
      </w:r>
    </w:p>
    <w:p w:rsidR="00473639" w:rsidRDefault="00473639" w:rsidP="00473639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What imagery of Grendel’s lair associates Grendel with death and darkness?</w:t>
      </w:r>
    </w:p>
    <w:p w:rsidR="00473639" w:rsidRDefault="00473639" w:rsidP="00473639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What characteristics of an Epic hero does Beowulf display during his fight with Grendel’s mother?</w:t>
      </w:r>
    </w:p>
    <w:p w:rsidR="00963D1B" w:rsidRDefault="00963D1B" w:rsidP="00963D1B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Why does Beowulf keep fighting even when the odds are against him?</w:t>
      </w:r>
    </w:p>
    <w:p w:rsidR="00963D1B" w:rsidRDefault="00963D1B" w:rsidP="00963D1B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Has Beowulf remained an epic hero? Why or why not?</w:t>
      </w:r>
    </w:p>
    <w:p w:rsidR="00963D1B" w:rsidRDefault="00963D1B" w:rsidP="00963D1B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Why do you think Beowulf’s men desert him now?</w:t>
      </w:r>
    </w:p>
    <w:p w:rsidR="00963D1B" w:rsidRDefault="00963D1B" w:rsidP="00963D1B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Why does </w:t>
      </w:r>
      <w:proofErr w:type="spellStart"/>
      <w:r>
        <w:rPr>
          <w:sz w:val="28"/>
          <w:szCs w:val="24"/>
        </w:rPr>
        <w:t>Wiglaf</w:t>
      </w:r>
      <w:proofErr w:type="spellEnd"/>
      <w:r>
        <w:rPr>
          <w:sz w:val="28"/>
          <w:szCs w:val="24"/>
        </w:rPr>
        <w:t xml:space="preserve"> decide to fight side by side with Beowulf?</w:t>
      </w:r>
    </w:p>
    <w:p w:rsidR="00963D1B" w:rsidRDefault="00963D1B" w:rsidP="00963D1B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In the end, is Beowulf still an epic hero? Explain your reasoning.</w:t>
      </w:r>
    </w:p>
    <w:p w:rsidR="00963D1B" w:rsidRDefault="00963D1B" w:rsidP="00963D1B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 How do the </w:t>
      </w:r>
      <w:proofErr w:type="spellStart"/>
      <w:r>
        <w:rPr>
          <w:sz w:val="28"/>
          <w:szCs w:val="24"/>
        </w:rPr>
        <w:t>Geats</w:t>
      </w:r>
      <w:proofErr w:type="spellEnd"/>
      <w:r>
        <w:rPr>
          <w:sz w:val="28"/>
          <w:szCs w:val="24"/>
        </w:rPr>
        <w:t xml:space="preserve"> regard their dead king?</w:t>
      </w:r>
    </w:p>
    <w:p w:rsidR="00963D1B" w:rsidRDefault="00963D1B" w:rsidP="00963D1B">
      <w:pPr>
        <w:rPr>
          <w:sz w:val="28"/>
          <w:szCs w:val="24"/>
        </w:rPr>
      </w:pPr>
    </w:p>
    <w:p w:rsidR="00963D1B" w:rsidRPr="00963D1B" w:rsidRDefault="00963D1B" w:rsidP="00963D1B">
      <w:pPr>
        <w:rPr>
          <w:sz w:val="28"/>
          <w:szCs w:val="24"/>
        </w:rPr>
      </w:pPr>
      <w:bookmarkStart w:id="0" w:name="_GoBack"/>
      <w:bookmarkEnd w:id="0"/>
    </w:p>
    <w:sectPr w:rsidR="00963D1B" w:rsidRPr="00963D1B" w:rsidSect="00624930">
      <w:pgSz w:w="12240" w:h="15840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70F90"/>
    <w:multiLevelType w:val="hybridMultilevel"/>
    <w:tmpl w:val="40A2D996"/>
    <w:lvl w:ilvl="0" w:tplc="F1387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024E2"/>
    <w:multiLevelType w:val="hybridMultilevel"/>
    <w:tmpl w:val="26364EA6"/>
    <w:lvl w:ilvl="0" w:tplc="F1387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D3"/>
    <w:rsid w:val="002522D4"/>
    <w:rsid w:val="003B4911"/>
    <w:rsid w:val="00473639"/>
    <w:rsid w:val="005A23F6"/>
    <w:rsid w:val="00624930"/>
    <w:rsid w:val="00686BE8"/>
    <w:rsid w:val="00963D1B"/>
    <w:rsid w:val="00D2557F"/>
    <w:rsid w:val="00ED46C8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C2960-AF14-4124-A31E-581C0867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otto</dc:creator>
  <cp:keywords/>
  <dc:description/>
  <cp:lastModifiedBy>kelsey otto</cp:lastModifiedBy>
  <cp:revision>3</cp:revision>
  <dcterms:created xsi:type="dcterms:W3CDTF">2014-01-18T02:14:00Z</dcterms:created>
  <dcterms:modified xsi:type="dcterms:W3CDTF">2014-01-22T02:35:00Z</dcterms:modified>
</cp:coreProperties>
</file>